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2" w:rsidRPr="00EA071F" w:rsidRDefault="00C52DC2" w:rsidP="00C52DC2">
      <w:pPr>
        <w:ind w:right="560" w:firstLineChars="1200" w:firstLine="3373"/>
        <w:rPr>
          <w:b/>
          <w:sz w:val="28"/>
          <w:szCs w:val="28"/>
        </w:rPr>
      </w:pPr>
      <w:r w:rsidRPr="00EA071F">
        <w:rPr>
          <w:rFonts w:hint="eastAsia"/>
          <w:b/>
          <w:sz w:val="28"/>
          <w:szCs w:val="28"/>
        </w:rPr>
        <w:t>赣东学院</w:t>
      </w:r>
      <w:r w:rsidRPr="00EA071F">
        <w:rPr>
          <w:rFonts w:hint="eastAsia"/>
          <w:b/>
          <w:sz w:val="28"/>
          <w:szCs w:val="28"/>
        </w:rPr>
        <w:t>2021</w:t>
      </w:r>
      <w:r w:rsidRPr="00EA071F">
        <w:rPr>
          <w:rFonts w:hint="eastAsia"/>
          <w:b/>
          <w:sz w:val="28"/>
          <w:szCs w:val="28"/>
        </w:rPr>
        <w:t>级</w:t>
      </w:r>
      <w:r w:rsidR="00291E1D">
        <w:rPr>
          <w:rFonts w:hint="eastAsia"/>
          <w:b/>
          <w:sz w:val="28"/>
          <w:szCs w:val="28"/>
        </w:rPr>
        <w:t>本科生</w:t>
      </w:r>
      <w:r w:rsidR="00DD0CC3">
        <w:rPr>
          <w:rFonts w:hint="eastAsia"/>
          <w:b/>
          <w:sz w:val="28"/>
          <w:szCs w:val="28"/>
        </w:rPr>
        <w:t>拟</w:t>
      </w:r>
      <w:r w:rsidRPr="00EA071F">
        <w:rPr>
          <w:rFonts w:hint="eastAsia"/>
          <w:b/>
          <w:sz w:val="28"/>
          <w:szCs w:val="28"/>
        </w:rPr>
        <w:t>转专业名单</w:t>
      </w:r>
    </w:p>
    <w:tbl>
      <w:tblPr>
        <w:tblStyle w:val="a3"/>
        <w:tblpPr w:leftFromText="180" w:rightFromText="180" w:vertAnchor="text" w:horzAnchor="page" w:tblpXSpec="center" w:tblpY="603"/>
        <w:tblOverlap w:val="never"/>
        <w:tblW w:w="5000" w:type="pct"/>
        <w:jc w:val="center"/>
        <w:tblLayout w:type="fixed"/>
        <w:tblLook w:val="04A0"/>
      </w:tblPr>
      <w:tblGrid>
        <w:gridCol w:w="518"/>
        <w:gridCol w:w="989"/>
        <w:gridCol w:w="1560"/>
        <w:gridCol w:w="1739"/>
        <w:gridCol w:w="1953"/>
        <w:gridCol w:w="1737"/>
        <w:gridCol w:w="2186"/>
      </w:tblGrid>
      <w:tr w:rsidR="00C52DC2" w:rsidTr="0055003D">
        <w:trPr>
          <w:trHeight w:val="502"/>
          <w:jc w:val="center"/>
        </w:trPr>
        <w:tc>
          <w:tcPr>
            <w:tcW w:w="242" w:type="pct"/>
            <w:vMerge w:val="restar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63" w:type="pct"/>
            <w:vMerge w:val="restar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30" w:type="pct"/>
            <w:vMerge w:val="restar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1727" w:type="pct"/>
            <w:gridSpan w:val="2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转出专业</w:t>
            </w:r>
          </w:p>
        </w:tc>
        <w:tc>
          <w:tcPr>
            <w:tcW w:w="1835" w:type="pct"/>
            <w:gridSpan w:val="2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拟转入专业</w:t>
            </w:r>
          </w:p>
        </w:tc>
      </w:tr>
      <w:tr w:rsidR="00C52DC2" w:rsidTr="0055003D">
        <w:trPr>
          <w:trHeight w:val="494"/>
          <w:jc w:val="center"/>
        </w:trPr>
        <w:tc>
          <w:tcPr>
            <w:tcW w:w="242" w:type="pct"/>
            <w:vMerge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pct"/>
            <w:vMerge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pct"/>
            <w:vMerge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所在系</w:t>
            </w:r>
          </w:p>
        </w:tc>
        <w:tc>
          <w:tcPr>
            <w:tcW w:w="913" w:type="pc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813" w:type="pc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所在系</w:t>
            </w:r>
          </w:p>
        </w:tc>
        <w:tc>
          <w:tcPr>
            <w:tcW w:w="1021" w:type="pct"/>
            <w:vAlign w:val="center"/>
          </w:tcPr>
          <w:p w:rsidR="00C52DC2" w:rsidRPr="00EA071F" w:rsidRDefault="00C52DC2" w:rsidP="0055003D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 w:rsidRPr="00EA071F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专业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徐小飞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20212032217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通信工程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吴曦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20212032118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通信工程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杨康泰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20212032129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通信工程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李正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20212033411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钱姝璇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20212034104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朱诗益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20212034122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黄剑权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20212043107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机械与电子工程系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机械与电子工程系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电子信息工程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王心怡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20212042122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机械与电子工程系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自动化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熊奇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20212042231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机械与电子工程系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自动化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刘鑫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20212014209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化学工程与工艺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曹骏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20212014205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化学工程与工艺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刘庭钰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20212014104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化学工程与工艺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机械与电子工程系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自动化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罗俐雅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20212022105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工程管理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英语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向坤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20212023113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测绘工程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英语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张文金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20212023221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测绘工程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闫贤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20212024229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地理信息科学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曹誉怀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20212011206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资源勘查工程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熊文杰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20212011104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资源勘查工程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软件工程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李柯彤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20212011103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资源勘查工程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应用工程系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地理信息科学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陶雨婷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20212054305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财务管理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万成俊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20212054104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财务管理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王榕泽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20212054304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财务管理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邱郑楠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20212052118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市场营销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江小红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20212052120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市场营销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邓青青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20212052106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市场营销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曾美英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20212051325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汪文姗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20212053123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国际经济与贸易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徐瑞莹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20212053130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国际经济与贸易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英语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何梦倚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20212053230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国际经济与贸易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段梦玲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20212064112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汉语国际教育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万菁华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20212064105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汉语国际教育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网络与新媒体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柯佳丽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20212064109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汉语国际教育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英语</w:t>
            </w:r>
          </w:p>
        </w:tc>
      </w:tr>
      <w:tr w:rsidR="00C52DC2" w:rsidTr="0055003D">
        <w:trPr>
          <w:trHeight w:val="624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李怡珂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20212066240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网络与新媒体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经济与管理系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会计学</w:t>
            </w:r>
          </w:p>
        </w:tc>
      </w:tr>
      <w:tr w:rsidR="00C52DC2" w:rsidTr="0055003D">
        <w:trPr>
          <w:trHeight w:val="569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黄传伟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20212066125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网络与新媒体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信息工程系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计算机科学与技术</w:t>
            </w:r>
          </w:p>
        </w:tc>
      </w:tr>
      <w:tr w:rsidR="00C52DC2" w:rsidTr="0055003D">
        <w:trPr>
          <w:trHeight w:val="549"/>
          <w:jc w:val="center"/>
        </w:trPr>
        <w:tc>
          <w:tcPr>
            <w:tcW w:w="242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46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赵明川</w:t>
            </w:r>
          </w:p>
        </w:tc>
        <w:tc>
          <w:tcPr>
            <w:tcW w:w="730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20212061237</w:t>
            </w:r>
          </w:p>
        </w:tc>
        <w:tc>
          <w:tcPr>
            <w:tcW w:w="814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9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813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人文与艺术系</w:t>
            </w:r>
          </w:p>
        </w:tc>
        <w:tc>
          <w:tcPr>
            <w:tcW w:w="1021" w:type="pct"/>
            <w:vAlign w:val="center"/>
          </w:tcPr>
          <w:p w:rsidR="00C52DC2" w:rsidRDefault="00C52DC2" w:rsidP="0055003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法学</w:t>
            </w:r>
          </w:p>
        </w:tc>
      </w:tr>
    </w:tbl>
    <w:p w:rsidR="00C52DC2" w:rsidRDefault="00C52DC2" w:rsidP="00C52DC2"/>
    <w:p w:rsidR="00DA7C03" w:rsidRDefault="00DA7C03"/>
    <w:sectPr w:rsidR="00DA7C03" w:rsidSect="008279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C7" w:rsidRDefault="008402C7" w:rsidP="00DD0CC3">
      <w:r>
        <w:separator/>
      </w:r>
    </w:p>
  </w:endnote>
  <w:endnote w:type="continuationSeparator" w:id="0">
    <w:p w:rsidR="008402C7" w:rsidRDefault="008402C7" w:rsidP="00DD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C7" w:rsidRDefault="008402C7" w:rsidP="00DD0CC3">
      <w:r>
        <w:separator/>
      </w:r>
    </w:p>
  </w:footnote>
  <w:footnote w:type="continuationSeparator" w:id="0">
    <w:p w:rsidR="008402C7" w:rsidRDefault="008402C7" w:rsidP="00DD0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C2"/>
    <w:rsid w:val="00291E1D"/>
    <w:rsid w:val="00746E09"/>
    <w:rsid w:val="008402C7"/>
    <w:rsid w:val="00C52DC2"/>
    <w:rsid w:val="00DA7C03"/>
    <w:rsid w:val="00DD0CC3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52D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C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C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2022-03-11T06:06:00Z</dcterms:created>
  <dcterms:modified xsi:type="dcterms:W3CDTF">2022-03-11T06:21:00Z</dcterms:modified>
</cp:coreProperties>
</file>